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6C" w:rsidRDefault="00156501" w:rsidP="008B22AD">
      <w:pPr>
        <w:pStyle w:val="a3"/>
        <w:spacing w:before="68"/>
        <w:ind w:left="5665" w:firstLine="0"/>
      </w:pPr>
      <w:r>
        <w:rPr>
          <w:spacing w:val="-2"/>
        </w:rPr>
        <w:t>Утверждено</w:t>
      </w:r>
    </w:p>
    <w:p w:rsidR="00E2376C" w:rsidRDefault="00156501" w:rsidP="008B22AD">
      <w:pPr>
        <w:pStyle w:val="a3"/>
        <w:tabs>
          <w:tab w:val="left" w:pos="8382"/>
        </w:tabs>
        <w:ind w:left="5665" w:right="138" w:firstLine="0"/>
      </w:pPr>
      <w:r>
        <w:t>приказом</w:t>
      </w:r>
      <w:r>
        <w:rPr>
          <w:spacing w:val="-15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 xml:space="preserve">и </w:t>
      </w:r>
      <w:r>
        <w:rPr>
          <w:spacing w:val="-2"/>
        </w:rPr>
        <w:t>молодежной</w:t>
      </w:r>
      <w:r w:rsidR="00472028">
        <w:t xml:space="preserve"> </w:t>
      </w:r>
      <w:r>
        <w:rPr>
          <w:spacing w:val="-2"/>
        </w:rPr>
        <w:t>политики</w:t>
      </w:r>
    </w:p>
    <w:p w:rsidR="00E2376C" w:rsidRDefault="00156501" w:rsidP="008B22AD">
      <w:pPr>
        <w:pStyle w:val="a3"/>
        <w:tabs>
          <w:tab w:val="left" w:pos="8389"/>
        </w:tabs>
        <w:spacing w:before="1"/>
        <w:ind w:left="5665" w:right="141" w:firstLine="0"/>
      </w:pPr>
      <w:r>
        <w:rPr>
          <w:spacing w:val="-2"/>
        </w:rPr>
        <w:t>администрации</w:t>
      </w:r>
      <w:r w:rsidR="00472028">
        <w:t xml:space="preserve"> </w:t>
      </w:r>
      <w:r>
        <w:rPr>
          <w:spacing w:val="-2"/>
        </w:rPr>
        <w:t xml:space="preserve">Чунского </w:t>
      </w:r>
      <w:r>
        <w:t>муниципального округа</w:t>
      </w:r>
    </w:p>
    <w:p w:rsidR="00E2376C" w:rsidRDefault="0029187B" w:rsidP="0029187B">
      <w:pPr>
        <w:pStyle w:val="a3"/>
        <w:ind w:hanging="1"/>
      </w:pPr>
      <w:r>
        <w:t xml:space="preserve">                                                                                              </w:t>
      </w:r>
      <w:bookmarkStart w:id="0" w:name="_GoBack"/>
      <w:bookmarkEnd w:id="0"/>
      <w:r w:rsidR="00156501" w:rsidRPr="00492630">
        <w:t>от</w:t>
      </w:r>
      <w:r w:rsidR="00156501" w:rsidRPr="00492630">
        <w:rPr>
          <w:spacing w:val="-1"/>
        </w:rPr>
        <w:t xml:space="preserve"> </w:t>
      </w:r>
      <w:r w:rsidR="00492630" w:rsidRPr="00492630">
        <w:t>03.02</w:t>
      </w:r>
      <w:r w:rsidR="00156501" w:rsidRPr="00492630">
        <w:t>.2025г.</w:t>
      </w:r>
      <w:r w:rsidR="00156501" w:rsidRPr="00492630">
        <w:rPr>
          <w:spacing w:val="-1"/>
        </w:rPr>
        <w:t xml:space="preserve"> </w:t>
      </w:r>
      <w:r w:rsidR="00156501" w:rsidRPr="00492630">
        <w:t>№</w:t>
      </w:r>
      <w:r w:rsidR="00156501" w:rsidRPr="00492630">
        <w:rPr>
          <w:spacing w:val="-1"/>
        </w:rPr>
        <w:t xml:space="preserve"> </w:t>
      </w:r>
      <w:r w:rsidR="00156501" w:rsidRPr="00492630">
        <w:t>О-</w:t>
      </w:r>
      <w:r w:rsidR="00492630" w:rsidRPr="00492630">
        <w:rPr>
          <w:spacing w:val="-5"/>
        </w:rPr>
        <w:t>33/</w:t>
      </w:r>
      <w:r w:rsidR="00492630">
        <w:rPr>
          <w:spacing w:val="-5"/>
        </w:rPr>
        <w:t>2</w:t>
      </w:r>
    </w:p>
    <w:p w:rsidR="00E2376C" w:rsidRDefault="00E2376C">
      <w:pPr>
        <w:pStyle w:val="a3"/>
        <w:ind w:left="0" w:firstLine="0"/>
      </w:pPr>
    </w:p>
    <w:p w:rsidR="00E2376C" w:rsidRDefault="00E2376C">
      <w:pPr>
        <w:pStyle w:val="a3"/>
        <w:spacing w:before="4"/>
        <w:ind w:left="0" w:firstLine="0"/>
      </w:pPr>
    </w:p>
    <w:p w:rsidR="00E2376C" w:rsidRDefault="00156501">
      <w:pPr>
        <w:ind w:right="13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E2376C" w:rsidRDefault="00156501">
      <w:pPr>
        <w:ind w:right="13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объединении</w:t>
      </w:r>
    </w:p>
    <w:p w:rsidR="00E2376C" w:rsidRDefault="000A6401" w:rsidP="000A6401">
      <w:pPr>
        <w:pStyle w:val="a4"/>
        <w:tabs>
          <w:tab w:val="left" w:pos="241"/>
        </w:tabs>
        <w:spacing w:line="274" w:lineRule="exact"/>
        <w:ind w:left="241" w:firstLine="0"/>
        <w:rPr>
          <w:b/>
          <w:sz w:val="24"/>
        </w:rPr>
      </w:pPr>
      <w:r>
        <w:rPr>
          <w:b/>
          <w:sz w:val="24"/>
        </w:rPr>
        <w:t xml:space="preserve">        1. </w:t>
      </w:r>
      <w:r w:rsidR="00156501">
        <w:rPr>
          <w:b/>
          <w:sz w:val="24"/>
        </w:rPr>
        <w:t>Общие</w:t>
      </w:r>
      <w:r w:rsidR="00156501">
        <w:rPr>
          <w:b/>
          <w:spacing w:val="-4"/>
          <w:sz w:val="24"/>
        </w:rPr>
        <w:t xml:space="preserve"> </w:t>
      </w:r>
      <w:r w:rsidR="00156501">
        <w:rPr>
          <w:b/>
          <w:spacing w:val="-2"/>
          <w:sz w:val="24"/>
        </w:rPr>
        <w:t>положения</w:t>
      </w:r>
    </w:p>
    <w:p w:rsidR="00E2376C" w:rsidRDefault="00472028">
      <w:pPr>
        <w:pStyle w:val="a4"/>
        <w:numPr>
          <w:ilvl w:val="1"/>
          <w:numId w:val="3"/>
        </w:numPr>
        <w:tabs>
          <w:tab w:val="left" w:pos="1189"/>
        </w:tabs>
        <w:ind w:right="140" w:firstLine="708"/>
        <w:jc w:val="both"/>
        <w:rPr>
          <w:sz w:val="24"/>
        </w:rPr>
      </w:pPr>
      <w:r>
        <w:rPr>
          <w:sz w:val="24"/>
        </w:rPr>
        <w:t>Настоящее положение регулирует деятельность муниципального методического объединения дошкольных работников</w:t>
      </w:r>
      <w:r w:rsidR="00156501">
        <w:rPr>
          <w:sz w:val="24"/>
        </w:rPr>
        <w:t xml:space="preserve"> (далее ММО)</w:t>
      </w:r>
      <w:r>
        <w:rPr>
          <w:sz w:val="24"/>
        </w:rPr>
        <w:t>, являющегося профессиональным формированием категории специалистов окружной системы образования.</w:t>
      </w:r>
    </w:p>
    <w:p w:rsidR="00E2376C" w:rsidRDefault="00156501">
      <w:pPr>
        <w:pStyle w:val="a4"/>
        <w:numPr>
          <w:ilvl w:val="1"/>
          <w:numId w:val="3"/>
        </w:numPr>
        <w:tabs>
          <w:tab w:val="left" w:pos="1126"/>
        </w:tabs>
        <w:ind w:right="138" w:firstLine="708"/>
        <w:jc w:val="both"/>
        <w:rPr>
          <w:sz w:val="24"/>
        </w:rPr>
      </w:pPr>
      <w:r>
        <w:rPr>
          <w:sz w:val="24"/>
        </w:rPr>
        <w:t>ММО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учебно-воспитательной,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опытно-экспериментальной работы по одному или нескольким смежным </w:t>
      </w:r>
      <w:r w:rsidR="00472028">
        <w:rPr>
          <w:sz w:val="24"/>
        </w:rPr>
        <w:t>направлениям деятельности дошкольного образования.</w:t>
      </w:r>
    </w:p>
    <w:p w:rsidR="00E2376C" w:rsidRDefault="00156501">
      <w:pPr>
        <w:pStyle w:val="a4"/>
        <w:numPr>
          <w:ilvl w:val="1"/>
          <w:numId w:val="3"/>
        </w:numPr>
        <w:tabs>
          <w:tab w:val="left" w:pos="1249"/>
        </w:tabs>
        <w:ind w:right="137" w:firstLine="708"/>
        <w:jc w:val="both"/>
        <w:rPr>
          <w:sz w:val="24"/>
        </w:rPr>
      </w:pPr>
      <w:r>
        <w:rPr>
          <w:sz w:val="24"/>
        </w:rPr>
        <w:t>ММО в своей деятельности руководствуется Конституцией Российской Федерации, Законом Российской Федерации «Об образовании», другими федеральными законами, указами Президента Российской Федерации, нормативными правовыми актами федеральных органов исполнительной власти, законами и нормативными правовыми актами органов исполнительной власти Иркутской области, Уставом Чунского муниципального округа, нормативными правовыми актами выборных органов, Положением управления образования и молодежной политики администрации Чунского муниципального округа, 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Положением.</w:t>
      </w:r>
    </w:p>
    <w:p w:rsidR="00E2376C" w:rsidRDefault="00156501">
      <w:pPr>
        <w:pStyle w:val="a4"/>
        <w:numPr>
          <w:ilvl w:val="1"/>
          <w:numId w:val="3"/>
        </w:numPr>
        <w:tabs>
          <w:tab w:val="left" w:pos="1270"/>
        </w:tabs>
        <w:ind w:right="138" w:firstLine="708"/>
        <w:jc w:val="both"/>
        <w:rPr>
          <w:sz w:val="24"/>
        </w:rPr>
      </w:pPr>
      <w:r>
        <w:rPr>
          <w:sz w:val="24"/>
        </w:rPr>
        <w:t>ММО создаются и ликвидируются на основании приказа управления образования и молодежной политики администрации Чунского муниципального округа.</w:t>
      </w:r>
    </w:p>
    <w:p w:rsidR="00E2376C" w:rsidRDefault="000A6401" w:rsidP="000A6401">
      <w:pPr>
        <w:pStyle w:val="1"/>
        <w:tabs>
          <w:tab w:val="left" w:pos="241"/>
        </w:tabs>
        <w:spacing w:before="3"/>
        <w:ind w:left="241" w:firstLine="0"/>
      </w:pPr>
      <w:r>
        <w:t xml:space="preserve">        2. </w:t>
      </w:r>
      <w:r w:rsidR="00156501">
        <w:t xml:space="preserve">Задачи </w:t>
      </w:r>
      <w:r w:rsidR="00156501">
        <w:rPr>
          <w:spacing w:val="-5"/>
        </w:rPr>
        <w:t>ММО</w:t>
      </w:r>
    </w:p>
    <w:p w:rsidR="00E2376C" w:rsidRDefault="00156501" w:rsidP="006347E7">
      <w:pPr>
        <w:pStyle w:val="a3"/>
        <w:spacing w:line="274" w:lineRule="exact"/>
        <w:ind w:left="709" w:firstLine="0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ММО</w:t>
      </w:r>
      <w:r>
        <w:rPr>
          <w:spacing w:val="-2"/>
        </w:rPr>
        <w:t xml:space="preserve"> </w:t>
      </w:r>
      <w:r>
        <w:t>могут решаться следующие</w:t>
      </w:r>
      <w:r>
        <w:rPr>
          <w:spacing w:val="-1"/>
        </w:rPr>
        <w:t xml:space="preserve"> </w:t>
      </w:r>
      <w:r>
        <w:rPr>
          <w:spacing w:val="-2"/>
        </w:rPr>
        <w:t>задачи:</w:t>
      </w:r>
    </w:p>
    <w:p w:rsidR="00472028" w:rsidRPr="00472028" w:rsidRDefault="00156501" w:rsidP="006347E7">
      <w:pPr>
        <w:pStyle w:val="a4"/>
        <w:numPr>
          <w:ilvl w:val="0"/>
          <w:numId w:val="2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 w:rsidR="00472028">
        <w:rPr>
          <w:spacing w:val="-2"/>
          <w:sz w:val="24"/>
        </w:rPr>
        <w:t xml:space="preserve">дошкольного </w:t>
      </w:r>
    </w:p>
    <w:p w:rsidR="00472028" w:rsidRPr="00472028" w:rsidRDefault="00472028" w:rsidP="006347E7">
      <w:pPr>
        <w:tabs>
          <w:tab w:val="left" w:pos="847"/>
        </w:tabs>
        <w:jc w:val="both"/>
        <w:rPr>
          <w:sz w:val="24"/>
        </w:rPr>
      </w:pPr>
      <w:r w:rsidRPr="00472028">
        <w:rPr>
          <w:spacing w:val="-2"/>
          <w:sz w:val="24"/>
        </w:rPr>
        <w:t>образования;</w:t>
      </w:r>
    </w:p>
    <w:p w:rsidR="00E2376C" w:rsidRPr="00472028" w:rsidRDefault="00472028" w:rsidP="006347E7">
      <w:pPr>
        <w:tabs>
          <w:tab w:val="left" w:pos="912"/>
        </w:tabs>
        <w:ind w:right="136"/>
        <w:jc w:val="both"/>
        <w:rPr>
          <w:sz w:val="24"/>
        </w:rPr>
      </w:pPr>
      <w:r>
        <w:rPr>
          <w:sz w:val="24"/>
        </w:rPr>
        <w:t xml:space="preserve">            - </w:t>
      </w:r>
      <w:r w:rsidR="00156501" w:rsidRPr="00472028">
        <w:rPr>
          <w:sz w:val="24"/>
        </w:rPr>
        <w:t>информирование</w:t>
      </w:r>
      <w:r w:rsidR="00156501" w:rsidRPr="00472028">
        <w:rPr>
          <w:spacing w:val="40"/>
          <w:sz w:val="24"/>
        </w:rPr>
        <w:t xml:space="preserve"> </w:t>
      </w:r>
      <w:r w:rsidR="00156501" w:rsidRPr="00472028">
        <w:rPr>
          <w:sz w:val="24"/>
        </w:rPr>
        <w:t>о</w:t>
      </w:r>
      <w:r w:rsidR="00156501" w:rsidRPr="00472028">
        <w:rPr>
          <w:spacing w:val="40"/>
          <w:sz w:val="24"/>
        </w:rPr>
        <w:t xml:space="preserve"> </w:t>
      </w:r>
      <w:r w:rsidR="00156501" w:rsidRPr="00472028">
        <w:rPr>
          <w:sz w:val="24"/>
        </w:rPr>
        <w:t>содержании</w:t>
      </w:r>
      <w:r w:rsidR="00156501" w:rsidRPr="00472028">
        <w:rPr>
          <w:spacing w:val="40"/>
          <w:sz w:val="24"/>
        </w:rPr>
        <w:t xml:space="preserve"> </w:t>
      </w:r>
      <w:r w:rsidR="00156501" w:rsidRPr="00472028">
        <w:rPr>
          <w:sz w:val="24"/>
        </w:rPr>
        <w:t>образовательных</w:t>
      </w:r>
      <w:r w:rsidR="00156501" w:rsidRPr="00472028">
        <w:rPr>
          <w:spacing w:val="40"/>
          <w:sz w:val="24"/>
        </w:rPr>
        <w:t xml:space="preserve"> </w:t>
      </w:r>
      <w:r w:rsidR="00156501" w:rsidRPr="00472028">
        <w:rPr>
          <w:sz w:val="24"/>
        </w:rPr>
        <w:t>программ</w:t>
      </w:r>
      <w:r w:rsidR="005764DC">
        <w:rPr>
          <w:sz w:val="24"/>
        </w:rPr>
        <w:t xml:space="preserve"> дошкольного образования</w:t>
      </w:r>
      <w:r w:rsidR="00156501" w:rsidRPr="00472028">
        <w:rPr>
          <w:sz w:val="24"/>
        </w:rPr>
        <w:t>,</w:t>
      </w:r>
      <w:r w:rsidR="00156501" w:rsidRPr="00472028">
        <w:rPr>
          <w:spacing w:val="40"/>
          <w:sz w:val="24"/>
        </w:rPr>
        <w:t xml:space="preserve"> </w:t>
      </w:r>
      <w:r w:rsidR="005764DC">
        <w:rPr>
          <w:sz w:val="24"/>
        </w:rPr>
        <w:t xml:space="preserve">методических рекомендациях, нормативных и </w:t>
      </w:r>
      <w:r w:rsidR="00156501" w:rsidRPr="00472028">
        <w:rPr>
          <w:sz w:val="24"/>
        </w:rPr>
        <w:t>локальных актах;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933"/>
        </w:tabs>
        <w:ind w:right="141" w:firstLine="708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80"/>
          <w:sz w:val="24"/>
        </w:rPr>
        <w:t xml:space="preserve"> </w:t>
      </w:r>
      <w:r w:rsidR="005764DC">
        <w:rPr>
          <w:sz w:val="24"/>
        </w:rPr>
        <w:t>образовательных программ;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907"/>
        </w:tabs>
        <w:ind w:left="907" w:hanging="198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росту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1040"/>
          <w:tab w:val="left" w:pos="2723"/>
          <w:tab w:val="left" w:pos="3083"/>
          <w:tab w:val="left" w:pos="4122"/>
          <w:tab w:val="left" w:pos="5982"/>
          <w:tab w:val="left" w:pos="7605"/>
        </w:tabs>
        <w:ind w:right="139" w:firstLine="708"/>
        <w:jc w:val="both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12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опытом</w:t>
      </w:r>
      <w:r>
        <w:rPr>
          <w:sz w:val="24"/>
        </w:rPr>
        <w:tab/>
      </w:r>
      <w:r>
        <w:rPr>
          <w:spacing w:val="-2"/>
          <w:sz w:val="24"/>
        </w:rPr>
        <w:t>инновационной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 w:rsidR="005764DC">
        <w:rPr>
          <w:sz w:val="24"/>
        </w:rPr>
        <w:t xml:space="preserve">дошкольных </w:t>
      </w:r>
      <w:r>
        <w:rPr>
          <w:spacing w:val="-2"/>
          <w:sz w:val="24"/>
        </w:rPr>
        <w:t xml:space="preserve">образовательных </w:t>
      </w:r>
      <w:r>
        <w:rPr>
          <w:sz w:val="24"/>
        </w:rPr>
        <w:t>учреждений и педагогов, эксп</w:t>
      </w:r>
      <w:r w:rsidR="005764DC">
        <w:rPr>
          <w:sz w:val="24"/>
        </w:rPr>
        <w:t>ериментальной работы</w:t>
      </w:r>
      <w:r>
        <w:rPr>
          <w:sz w:val="24"/>
        </w:rPr>
        <w:t>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854"/>
        </w:tabs>
        <w:ind w:right="138" w:firstLine="708"/>
        <w:jc w:val="both"/>
        <w:rPr>
          <w:sz w:val="24"/>
        </w:rPr>
      </w:pPr>
      <w:r>
        <w:rPr>
          <w:sz w:val="24"/>
        </w:rPr>
        <w:t>освоение нового содержания, технологий и методов педагогической д</w:t>
      </w:r>
      <w:r w:rsidR="00604B8D">
        <w:rPr>
          <w:sz w:val="24"/>
        </w:rPr>
        <w:t xml:space="preserve">еятельности по своему </w:t>
      </w:r>
      <w:r>
        <w:rPr>
          <w:sz w:val="24"/>
        </w:rPr>
        <w:t>направлению работы;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897"/>
        </w:tabs>
        <w:spacing w:before="1"/>
        <w:ind w:right="137" w:firstLine="70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 w:rsidR="00604B8D">
        <w:rPr>
          <w:spacing w:val="40"/>
          <w:sz w:val="24"/>
        </w:rPr>
        <w:t xml:space="preserve"> </w:t>
      </w:r>
      <w:r w:rsidR="00604B8D"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 w:rsidR="00604B8D">
        <w:rPr>
          <w:sz w:val="24"/>
        </w:rPr>
        <w:t xml:space="preserve">по направлениям образовательных областей и </w:t>
      </w:r>
      <w:r>
        <w:rPr>
          <w:sz w:val="24"/>
        </w:rPr>
        <w:t>воспитательного процесса;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902"/>
        </w:tabs>
        <w:ind w:right="139" w:firstLine="708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в практику работы;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849"/>
        </w:tabs>
        <w:ind w:left="849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мастерства;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945"/>
        </w:tabs>
        <w:ind w:right="139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80"/>
          <w:sz w:val="24"/>
        </w:rPr>
        <w:t xml:space="preserve"> </w:t>
      </w:r>
      <w:r w:rsidR="00604B8D">
        <w:rPr>
          <w:sz w:val="24"/>
        </w:rPr>
        <w:t>образовательной деятельности</w:t>
      </w:r>
      <w:r w:rsidR="006347E7">
        <w:rPr>
          <w:spacing w:val="8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последующим самоанализом и анализом;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900"/>
        </w:tabs>
        <w:ind w:right="136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0"/>
          <w:sz w:val="24"/>
        </w:rPr>
        <w:t xml:space="preserve"> </w:t>
      </w:r>
      <w:r w:rsidR="00B3368D"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методи</w:t>
      </w:r>
      <w:r w:rsidR="00B3368D">
        <w:rPr>
          <w:sz w:val="24"/>
        </w:rPr>
        <w:t>ческими разработками</w:t>
      </w:r>
      <w:r>
        <w:rPr>
          <w:sz w:val="24"/>
        </w:rPr>
        <w:t>;</w:t>
      </w:r>
    </w:p>
    <w:p w:rsidR="00E2376C" w:rsidRDefault="00156501" w:rsidP="006347E7">
      <w:pPr>
        <w:pStyle w:val="a4"/>
        <w:numPr>
          <w:ilvl w:val="0"/>
          <w:numId w:val="2"/>
        </w:numPr>
        <w:tabs>
          <w:tab w:val="left" w:pos="892"/>
        </w:tabs>
        <w:ind w:right="136" w:firstLine="70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38"/>
          <w:sz w:val="24"/>
        </w:rPr>
        <w:t xml:space="preserve"> </w:t>
      </w:r>
      <w:r>
        <w:rPr>
          <w:sz w:val="24"/>
        </w:rPr>
        <w:t>самообразовании</w:t>
      </w:r>
      <w:r>
        <w:rPr>
          <w:spacing w:val="40"/>
          <w:sz w:val="24"/>
        </w:rPr>
        <w:t xml:space="preserve"> </w:t>
      </w:r>
      <w:r w:rsidR="00B3368D">
        <w:rPr>
          <w:sz w:val="24"/>
        </w:rPr>
        <w:t>педагогов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на курсах повышения квалификации;</w:t>
      </w:r>
    </w:p>
    <w:p w:rsidR="00E2376C" w:rsidRDefault="00E2376C">
      <w:pPr>
        <w:pStyle w:val="a4"/>
        <w:rPr>
          <w:sz w:val="24"/>
        </w:rPr>
        <w:sectPr w:rsidR="00E2376C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E2376C" w:rsidRDefault="00E11149" w:rsidP="00E11149">
      <w:pPr>
        <w:pStyle w:val="1"/>
        <w:tabs>
          <w:tab w:val="left" w:pos="949"/>
        </w:tabs>
        <w:spacing w:before="73"/>
        <w:ind w:left="1" w:firstLine="0"/>
      </w:pPr>
      <w:r>
        <w:lastRenderedPageBreak/>
        <w:t xml:space="preserve">            3. </w:t>
      </w:r>
      <w:r w:rsidR="00156501">
        <w:t>Организация</w:t>
      </w:r>
      <w:r w:rsidR="00156501">
        <w:rPr>
          <w:spacing w:val="-9"/>
        </w:rPr>
        <w:t xml:space="preserve"> </w:t>
      </w:r>
      <w:r w:rsidR="00156501">
        <w:t>работы</w:t>
      </w:r>
      <w:r w:rsidR="00156501">
        <w:rPr>
          <w:spacing w:val="-5"/>
        </w:rPr>
        <w:t xml:space="preserve"> ММО</w:t>
      </w:r>
    </w:p>
    <w:p w:rsidR="00E2376C" w:rsidRDefault="00156501">
      <w:pPr>
        <w:pStyle w:val="a4"/>
        <w:numPr>
          <w:ilvl w:val="1"/>
          <w:numId w:val="3"/>
        </w:numPr>
        <w:tabs>
          <w:tab w:val="left" w:pos="1181"/>
        </w:tabs>
        <w:ind w:right="138" w:firstLine="708"/>
        <w:jc w:val="both"/>
        <w:rPr>
          <w:sz w:val="24"/>
        </w:rPr>
      </w:pPr>
      <w:r>
        <w:rPr>
          <w:sz w:val="24"/>
        </w:rPr>
        <w:t xml:space="preserve">Для организации своей работы ММО избирает руководителя. Руководитель ММО выбирается его членами из числа педагогов, имеющих высшую или первую квалификационную категорию. Руководители ММО назначаются приказом управления </w:t>
      </w:r>
      <w:r>
        <w:rPr>
          <w:spacing w:val="-2"/>
          <w:sz w:val="24"/>
        </w:rPr>
        <w:t>образования.</w:t>
      </w:r>
    </w:p>
    <w:p w:rsidR="00E2376C" w:rsidRDefault="00156501">
      <w:pPr>
        <w:pStyle w:val="a4"/>
        <w:numPr>
          <w:ilvl w:val="1"/>
          <w:numId w:val="3"/>
        </w:numPr>
        <w:tabs>
          <w:tab w:val="left" w:pos="1129"/>
        </w:tabs>
        <w:ind w:left="1129" w:hanging="420"/>
        <w:rPr>
          <w:sz w:val="24"/>
        </w:rPr>
      </w:pPr>
      <w:r>
        <w:rPr>
          <w:sz w:val="24"/>
        </w:rPr>
        <w:t>ММО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 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заседаний.</w:t>
      </w:r>
    </w:p>
    <w:p w:rsidR="00E2376C" w:rsidRDefault="00156501">
      <w:pPr>
        <w:pStyle w:val="a4"/>
        <w:numPr>
          <w:ilvl w:val="1"/>
          <w:numId w:val="3"/>
        </w:numPr>
        <w:tabs>
          <w:tab w:val="left" w:pos="1316"/>
          <w:tab w:val="left" w:pos="2317"/>
          <w:tab w:val="left" w:pos="3935"/>
          <w:tab w:val="left" w:pos="4782"/>
          <w:tab w:val="left" w:pos="6594"/>
          <w:tab w:val="left" w:pos="8394"/>
          <w:tab w:val="left" w:pos="9243"/>
        </w:tabs>
        <w:ind w:right="139" w:firstLine="708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4"/>
          <w:sz w:val="24"/>
        </w:rPr>
        <w:t>ММО</w:t>
      </w:r>
      <w:r>
        <w:rPr>
          <w:sz w:val="24"/>
        </w:rPr>
        <w:tab/>
      </w:r>
      <w:r>
        <w:rPr>
          <w:spacing w:val="-2"/>
          <w:sz w:val="24"/>
        </w:rPr>
        <w:t>представляется</w:t>
      </w:r>
      <w:r>
        <w:rPr>
          <w:sz w:val="24"/>
        </w:rPr>
        <w:tab/>
      </w:r>
      <w:r>
        <w:rPr>
          <w:spacing w:val="-2"/>
          <w:sz w:val="24"/>
        </w:rPr>
        <w:t>руководителем</w:t>
      </w:r>
      <w:r>
        <w:rPr>
          <w:sz w:val="24"/>
        </w:rPr>
        <w:tab/>
      </w:r>
      <w:r>
        <w:rPr>
          <w:spacing w:val="-4"/>
          <w:sz w:val="24"/>
        </w:rPr>
        <w:t>ММО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 w:rsidR="00B3368D">
        <w:rPr>
          <w:sz w:val="24"/>
        </w:rPr>
        <w:t>дошкольный</w:t>
      </w:r>
      <w:r>
        <w:rPr>
          <w:sz w:val="24"/>
        </w:rPr>
        <w:t xml:space="preserve"> кабинет в конце учебного года.</w:t>
      </w:r>
    </w:p>
    <w:p w:rsidR="00E2376C" w:rsidRDefault="00156501">
      <w:pPr>
        <w:pStyle w:val="a4"/>
        <w:numPr>
          <w:ilvl w:val="1"/>
          <w:numId w:val="3"/>
        </w:numPr>
        <w:tabs>
          <w:tab w:val="left" w:pos="1129"/>
        </w:tabs>
        <w:ind w:left="1129" w:hanging="42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ММО</w:t>
      </w:r>
      <w:r>
        <w:rPr>
          <w:spacing w:val="-2"/>
          <w:sz w:val="24"/>
        </w:rPr>
        <w:t xml:space="preserve"> относятся: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sz w:val="24"/>
        </w:rPr>
        <w:t>«круглые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столы»,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2"/>
          <w:sz w:val="24"/>
        </w:rPr>
        <w:t xml:space="preserve"> </w:t>
      </w:r>
      <w:r w:rsidR="00B3368D">
        <w:rPr>
          <w:spacing w:val="-2"/>
          <w:sz w:val="24"/>
        </w:rPr>
        <w:t>воспитателей и специалистов</w:t>
      </w:r>
      <w:r>
        <w:rPr>
          <w:spacing w:val="-2"/>
          <w:sz w:val="24"/>
        </w:rPr>
        <w:t>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ММО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 w:rsidR="00B3368D">
        <w:rPr>
          <w:sz w:val="24"/>
        </w:rPr>
        <w:t xml:space="preserve">методики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 w:rsidR="00B3368D">
        <w:rPr>
          <w:spacing w:val="-2"/>
          <w:sz w:val="24"/>
        </w:rPr>
        <w:t>дошкольников</w:t>
      </w:r>
      <w:r>
        <w:rPr>
          <w:spacing w:val="-2"/>
          <w:sz w:val="24"/>
        </w:rPr>
        <w:t>;</w:t>
      </w:r>
    </w:p>
    <w:p w:rsidR="00E2376C" w:rsidRDefault="00156501">
      <w:pPr>
        <w:pStyle w:val="a3"/>
        <w:ind w:firstLine="0"/>
      </w:pPr>
      <w:r>
        <w:t>-открытые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 w:rsidR="00B3368D">
        <w:t>с детьми дошкольного возраста</w:t>
      </w:r>
      <w:r>
        <w:rPr>
          <w:spacing w:val="-2"/>
        </w:rPr>
        <w:t>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дискуссии по методике</w:t>
      </w:r>
      <w:r w:rsidR="00B3368D">
        <w:rPr>
          <w:sz w:val="24"/>
        </w:rPr>
        <w:t xml:space="preserve"> воспитания</w:t>
      </w:r>
      <w:r>
        <w:rPr>
          <w:spacing w:val="-2"/>
          <w:sz w:val="24"/>
        </w:rPr>
        <w:t>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опыта;</w:t>
      </w:r>
    </w:p>
    <w:p w:rsidR="00E2376C" w:rsidRPr="00B3368D" w:rsidRDefault="00156501" w:rsidP="00B3368D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:rsidR="00E2376C" w:rsidRDefault="00E11149" w:rsidP="00E11149">
      <w:pPr>
        <w:pStyle w:val="1"/>
        <w:tabs>
          <w:tab w:val="left" w:pos="949"/>
        </w:tabs>
        <w:spacing w:before="3"/>
        <w:ind w:left="1" w:firstLine="0"/>
        <w:jc w:val="both"/>
      </w:pPr>
      <w:r>
        <w:t xml:space="preserve">            4. </w:t>
      </w:r>
      <w:r w:rsidR="00156501">
        <w:t xml:space="preserve">Права </w:t>
      </w:r>
      <w:r w:rsidR="00156501">
        <w:rPr>
          <w:spacing w:val="-5"/>
        </w:rPr>
        <w:t>ММО</w:t>
      </w:r>
    </w:p>
    <w:p w:rsidR="00E2376C" w:rsidRDefault="00156501">
      <w:pPr>
        <w:pStyle w:val="a3"/>
        <w:spacing w:line="274" w:lineRule="exact"/>
        <w:ind w:left="709" w:firstLine="0"/>
      </w:pPr>
      <w:r>
        <w:t>ММО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rPr>
          <w:spacing w:val="-2"/>
        </w:rPr>
        <w:t>право:</w:t>
      </w:r>
    </w:p>
    <w:p w:rsidR="00E2376C" w:rsidRPr="00B3368D" w:rsidRDefault="00B3368D" w:rsidP="00B3368D">
      <w:pPr>
        <w:tabs>
          <w:tab w:val="left" w:pos="356"/>
          <w:tab w:val="left" w:pos="1443"/>
          <w:tab w:val="left" w:pos="3076"/>
          <w:tab w:val="left" w:pos="3601"/>
          <w:tab w:val="left" w:pos="5963"/>
          <w:tab w:val="left" w:pos="8048"/>
          <w:tab w:val="left" w:pos="9246"/>
        </w:tabs>
        <w:ind w:right="136" w:hanging="1"/>
        <w:rPr>
          <w:sz w:val="24"/>
        </w:rPr>
      </w:pPr>
      <w:r>
        <w:rPr>
          <w:spacing w:val="-2"/>
          <w:sz w:val="24"/>
        </w:rPr>
        <w:t xml:space="preserve">- </w:t>
      </w:r>
      <w:r w:rsidR="00156501" w:rsidRPr="00B3368D">
        <w:rPr>
          <w:spacing w:val="-2"/>
          <w:sz w:val="24"/>
        </w:rPr>
        <w:t>вносить</w:t>
      </w:r>
      <w:r w:rsidR="00156501" w:rsidRPr="00B3368D">
        <w:rPr>
          <w:sz w:val="24"/>
        </w:rPr>
        <w:tab/>
      </w:r>
      <w:r w:rsidR="00156501" w:rsidRPr="00B3368D">
        <w:rPr>
          <w:spacing w:val="-2"/>
          <w:sz w:val="24"/>
        </w:rPr>
        <w:t>предложения</w:t>
      </w:r>
      <w:r w:rsidR="00156501" w:rsidRPr="00B3368D">
        <w:rPr>
          <w:sz w:val="24"/>
        </w:rPr>
        <w:tab/>
      </w:r>
      <w:r w:rsidR="00156501" w:rsidRPr="00B3368D">
        <w:rPr>
          <w:spacing w:val="-6"/>
          <w:sz w:val="24"/>
        </w:rPr>
        <w:t>по</w:t>
      </w:r>
      <w:r w:rsidR="00156501" w:rsidRPr="00B3368D">
        <w:rPr>
          <w:sz w:val="24"/>
        </w:rPr>
        <w:tab/>
      </w:r>
      <w:r w:rsidR="00156501" w:rsidRPr="00B3368D">
        <w:rPr>
          <w:spacing w:val="-2"/>
          <w:sz w:val="24"/>
        </w:rPr>
        <w:t>совершенствованию</w:t>
      </w:r>
      <w:r w:rsidR="00156501" w:rsidRPr="00B3368D">
        <w:rPr>
          <w:sz w:val="24"/>
        </w:rPr>
        <w:tab/>
      </w:r>
      <w:r w:rsidR="00156501" w:rsidRPr="00B3368D">
        <w:rPr>
          <w:spacing w:val="-2"/>
          <w:sz w:val="24"/>
        </w:rPr>
        <w:t>образовательного</w:t>
      </w:r>
      <w:r w:rsidR="00156501" w:rsidRPr="00B3368D">
        <w:rPr>
          <w:sz w:val="24"/>
        </w:rPr>
        <w:tab/>
      </w:r>
      <w:r w:rsidR="00156501" w:rsidRPr="00B3368D">
        <w:rPr>
          <w:spacing w:val="-2"/>
          <w:sz w:val="24"/>
        </w:rPr>
        <w:t>процесса</w:t>
      </w:r>
      <w:r w:rsidR="00156501" w:rsidRPr="00B3368D">
        <w:rPr>
          <w:sz w:val="24"/>
        </w:rPr>
        <w:tab/>
      </w:r>
      <w:r w:rsidR="00156501" w:rsidRPr="00B3368D">
        <w:rPr>
          <w:spacing w:val="-10"/>
          <w:sz w:val="24"/>
        </w:rPr>
        <w:t xml:space="preserve">в </w:t>
      </w:r>
      <w:r>
        <w:rPr>
          <w:sz w:val="24"/>
        </w:rPr>
        <w:t>дошкольных</w:t>
      </w:r>
      <w:r w:rsidR="00156501" w:rsidRPr="00B3368D">
        <w:rPr>
          <w:sz w:val="24"/>
        </w:rPr>
        <w:t xml:space="preserve"> учреждениях округа;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рекомендовать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опыте;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ММО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 профессионального</w:t>
      </w:r>
      <w:r>
        <w:rPr>
          <w:spacing w:val="-2"/>
          <w:sz w:val="24"/>
        </w:rPr>
        <w:t xml:space="preserve"> мастерства;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6"/>
        </w:tabs>
        <w:ind w:right="140" w:firstLine="0"/>
        <w:rPr>
          <w:sz w:val="24"/>
        </w:rPr>
      </w:pPr>
      <w:r>
        <w:rPr>
          <w:sz w:val="24"/>
        </w:rPr>
        <w:t>рекомендовать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80"/>
          <w:sz w:val="24"/>
        </w:rPr>
        <w:t xml:space="preserve"> </w:t>
      </w:r>
      <w:r w:rsidR="00B3368D">
        <w:rPr>
          <w:sz w:val="24"/>
        </w:rPr>
        <w:t xml:space="preserve">педагогов дошкольников -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ММО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ММО, в инновационной, экспериментальной деятельности;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рекомендовать</w:t>
      </w:r>
      <w:r>
        <w:rPr>
          <w:spacing w:val="-2"/>
          <w:sz w:val="24"/>
        </w:rPr>
        <w:t xml:space="preserve"> </w:t>
      </w:r>
      <w:r w:rsidR="00B3368D">
        <w:rPr>
          <w:sz w:val="24"/>
        </w:rPr>
        <w:t xml:space="preserve">педагогам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квалификации.</w:t>
      </w:r>
    </w:p>
    <w:p w:rsidR="00E2376C" w:rsidRDefault="00E11149" w:rsidP="00E11149">
      <w:pPr>
        <w:pStyle w:val="1"/>
        <w:tabs>
          <w:tab w:val="left" w:pos="949"/>
        </w:tabs>
        <w:spacing w:before="5"/>
      </w:pPr>
      <w:r>
        <w:t xml:space="preserve">5. </w:t>
      </w:r>
      <w:r w:rsidR="00156501">
        <w:t>Обязанности</w:t>
      </w:r>
      <w:r w:rsidR="00156501">
        <w:rPr>
          <w:spacing w:val="-4"/>
        </w:rPr>
        <w:t xml:space="preserve"> </w:t>
      </w:r>
      <w:r w:rsidR="00156501">
        <w:t>членов</w:t>
      </w:r>
      <w:r w:rsidR="00156501">
        <w:rPr>
          <w:spacing w:val="-4"/>
        </w:rPr>
        <w:t xml:space="preserve"> </w:t>
      </w:r>
      <w:r w:rsidR="00156501">
        <w:rPr>
          <w:spacing w:val="-5"/>
        </w:rPr>
        <w:t>ММО</w:t>
      </w:r>
    </w:p>
    <w:p w:rsidR="00E2376C" w:rsidRDefault="00156501">
      <w:pPr>
        <w:pStyle w:val="a3"/>
        <w:ind w:right="139" w:firstLine="708"/>
      </w:pPr>
      <w:r>
        <w:t>Каждый педагог ММО должен иметь собственную программу профессионального самообразования. Он обязан: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228"/>
        </w:tabs>
        <w:ind w:right="136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80"/>
          <w:sz w:val="24"/>
        </w:rPr>
        <w:t xml:space="preserve"> </w:t>
      </w:r>
      <w:r>
        <w:rPr>
          <w:sz w:val="24"/>
        </w:rPr>
        <w:t>ММО,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мероприятиях, проводимых по плану ММО;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41"/>
        </w:tabs>
        <w:ind w:left="141" w:hanging="14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мастерства;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 дошкольного образования</w:t>
      </w:r>
      <w:r>
        <w:rPr>
          <w:spacing w:val="-2"/>
          <w:sz w:val="24"/>
        </w:rPr>
        <w:t>.</w:t>
      </w:r>
    </w:p>
    <w:p w:rsidR="00E2376C" w:rsidRDefault="00E11149" w:rsidP="00E11149">
      <w:pPr>
        <w:pStyle w:val="1"/>
        <w:tabs>
          <w:tab w:val="left" w:pos="949"/>
        </w:tabs>
        <w:spacing w:before="3"/>
      </w:pPr>
      <w:r>
        <w:t xml:space="preserve">6. </w:t>
      </w:r>
      <w:r w:rsidR="00156501">
        <w:t>Документация</w:t>
      </w:r>
      <w:r w:rsidR="00156501">
        <w:rPr>
          <w:spacing w:val="-5"/>
        </w:rPr>
        <w:t xml:space="preserve"> </w:t>
      </w:r>
      <w:r w:rsidR="00156501">
        <w:t>и</w:t>
      </w:r>
      <w:r w:rsidR="00156501">
        <w:rPr>
          <w:spacing w:val="-2"/>
        </w:rPr>
        <w:t xml:space="preserve"> </w:t>
      </w:r>
      <w:r w:rsidR="00156501">
        <w:t>отчетность</w:t>
      </w:r>
      <w:r w:rsidR="00156501">
        <w:rPr>
          <w:spacing w:val="-2"/>
        </w:rPr>
        <w:t xml:space="preserve"> </w:t>
      </w:r>
      <w:r w:rsidR="00156501">
        <w:rPr>
          <w:spacing w:val="-5"/>
        </w:rPr>
        <w:t>ММО</w:t>
      </w:r>
    </w:p>
    <w:p w:rsidR="00E2376C" w:rsidRDefault="00156501">
      <w:pPr>
        <w:pStyle w:val="a3"/>
        <w:spacing w:line="274" w:lineRule="exact"/>
        <w:ind w:left="709" w:firstLine="0"/>
      </w:pPr>
      <w:r>
        <w:t>Методическое</w:t>
      </w:r>
      <w:r>
        <w:rPr>
          <w:spacing w:val="-6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документы: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ММО;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анализ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ММО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учебный </w:t>
      </w:r>
      <w:r>
        <w:rPr>
          <w:spacing w:val="-4"/>
          <w:sz w:val="24"/>
        </w:rPr>
        <w:t>год;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темах самообразования 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ММО;</w:t>
      </w:r>
    </w:p>
    <w:p w:rsidR="00E2376C" w:rsidRDefault="00156501">
      <w:pPr>
        <w:pStyle w:val="a4"/>
        <w:numPr>
          <w:ilvl w:val="0"/>
          <w:numId w:val="1"/>
        </w:numPr>
        <w:tabs>
          <w:tab w:val="left" w:pos="218"/>
        </w:tabs>
        <w:ind w:right="142" w:firstLine="0"/>
        <w:jc w:val="both"/>
        <w:rPr>
          <w:sz w:val="24"/>
        </w:rPr>
      </w:pPr>
      <w:r>
        <w:rPr>
          <w:sz w:val="24"/>
        </w:rPr>
        <w:t>банк данных об педагогов ММО: количественный и качественный состав (возраст, образование, специальность, общий и педагогический стаж, квалификационная категория, награды, звание);</w:t>
      </w:r>
    </w:p>
    <w:p w:rsidR="00156501" w:rsidRDefault="00156501" w:rsidP="00156501">
      <w:pPr>
        <w:pStyle w:val="a4"/>
        <w:numPr>
          <w:ilvl w:val="0"/>
          <w:numId w:val="1"/>
        </w:numPr>
        <w:tabs>
          <w:tab w:val="left" w:pos="144"/>
        </w:tabs>
        <w:ind w:right="138" w:firstLine="0"/>
        <w:rPr>
          <w:sz w:val="24"/>
        </w:rPr>
      </w:pPr>
      <w:r>
        <w:rPr>
          <w:sz w:val="24"/>
        </w:rPr>
        <w:t>протоколы заседаний ММО.</w:t>
      </w:r>
    </w:p>
    <w:p w:rsidR="00E2376C" w:rsidRDefault="00E2376C" w:rsidP="00156501">
      <w:pPr>
        <w:pStyle w:val="a4"/>
        <w:tabs>
          <w:tab w:val="left" w:pos="141"/>
        </w:tabs>
        <w:ind w:left="141" w:firstLine="0"/>
        <w:rPr>
          <w:sz w:val="24"/>
        </w:rPr>
      </w:pPr>
    </w:p>
    <w:sectPr w:rsidR="00E2376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2C25"/>
    <w:multiLevelType w:val="hybridMultilevel"/>
    <w:tmpl w:val="AB7C2B8A"/>
    <w:lvl w:ilvl="0" w:tplc="C32855FA">
      <w:numFmt w:val="bullet"/>
      <w:lvlText w:val="-"/>
      <w:lvlJc w:val="left"/>
      <w:pPr>
        <w:ind w:left="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847E5A">
      <w:numFmt w:val="bullet"/>
      <w:lvlText w:val="•"/>
      <w:lvlJc w:val="left"/>
      <w:pPr>
        <w:ind w:left="949" w:hanging="144"/>
      </w:pPr>
      <w:rPr>
        <w:rFonts w:hint="default"/>
        <w:lang w:val="ru-RU" w:eastAsia="en-US" w:bidi="ar-SA"/>
      </w:rPr>
    </w:lvl>
    <w:lvl w:ilvl="2" w:tplc="BB6EF670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3" w:tplc="DD861384">
      <w:numFmt w:val="bullet"/>
      <w:lvlText w:val="•"/>
      <w:lvlJc w:val="left"/>
      <w:pPr>
        <w:ind w:left="2849" w:hanging="144"/>
      </w:pPr>
      <w:rPr>
        <w:rFonts w:hint="default"/>
        <w:lang w:val="ru-RU" w:eastAsia="en-US" w:bidi="ar-SA"/>
      </w:rPr>
    </w:lvl>
    <w:lvl w:ilvl="4" w:tplc="0E648E38">
      <w:numFmt w:val="bullet"/>
      <w:lvlText w:val="•"/>
      <w:lvlJc w:val="left"/>
      <w:pPr>
        <w:ind w:left="3799" w:hanging="144"/>
      </w:pPr>
      <w:rPr>
        <w:rFonts w:hint="default"/>
        <w:lang w:val="ru-RU" w:eastAsia="en-US" w:bidi="ar-SA"/>
      </w:rPr>
    </w:lvl>
    <w:lvl w:ilvl="5" w:tplc="A77A75AC">
      <w:numFmt w:val="bullet"/>
      <w:lvlText w:val="•"/>
      <w:lvlJc w:val="left"/>
      <w:pPr>
        <w:ind w:left="4749" w:hanging="144"/>
      </w:pPr>
      <w:rPr>
        <w:rFonts w:hint="default"/>
        <w:lang w:val="ru-RU" w:eastAsia="en-US" w:bidi="ar-SA"/>
      </w:rPr>
    </w:lvl>
    <w:lvl w:ilvl="6" w:tplc="D47E6DD8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7" w:tplc="7DE4F334">
      <w:numFmt w:val="bullet"/>
      <w:lvlText w:val="•"/>
      <w:lvlJc w:val="left"/>
      <w:pPr>
        <w:ind w:left="6648" w:hanging="144"/>
      </w:pPr>
      <w:rPr>
        <w:rFonts w:hint="default"/>
        <w:lang w:val="ru-RU" w:eastAsia="en-US" w:bidi="ar-SA"/>
      </w:rPr>
    </w:lvl>
    <w:lvl w:ilvl="8" w:tplc="CC705A16">
      <w:numFmt w:val="bullet"/>
      <w:lvlText w:val="•"/>
      <w:lvlJc w:val="left"/>
      <w:pPr>
        <w:ind w:left="7598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8574418"/>
    <w:multiLevelType w:val="multilevel"/>
    <w:tmpl w:val="EA1A63DE"/>
    <w:lvl w:ilvl="0">
      <w:start w:val="1"/>
      <w:numFmt w:val="decimal"/>
      <w:lvlText w:val="%1."/>
      <w:lvlJc w:val="left"/>
      <w:pPr>
        <w:ind w:left="24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6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0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45CC5FEE"/>
    <w:multiLevelType w:val="hybridMultilevel"/>
    <w:tmpl w:val="D0001042"/>
    <w:lvl w:ilvl="0" w:tplc="02BC4F14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E6D4A8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A6FC7E8A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E432157C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A7BC71A2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E55EFCB4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381E23C4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747AFB50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BBF0669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376C"/>
    <w:rsid w:val="000A6401"/>
    <w:rsid w:val="00156501"/>
    <w:rsid w:val="0029187B"/>
    <w:rsid w:val="00472028"/>
    <w:rsid w:val="00492630"/>
    <w:rsid w:val="005764DC"/>
    <w:rsid w:val="00604B8D"/>
    <w:rsid w:val="006347E7"/>
    <w:rsid w:val="008B22AD"/>
    <w:rsid w:val="0092524F"/>
    <w:rsid w:val="00B3368D"/>
    <w:rsid w:val="00E11149"/>
    <w:rsid w:val="00E2376C"/>
    <w:rsid w:val="00F3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D400"/>
  <w15:docId w15:val="{C7966F06-0905-4245-933F-E2192B5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4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hanging="1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Пользователь</cp:lastModifiedBy>
  <cp:revision>11</cp:revision>
  <dcterms:created xsi:type="dcterms:W3CDTF">2026-01-29T06:24:00Z</dcterms:created>
  <dcterms:modified xsi:type="dcterms:W3CDTF">2026-03-10T09:05:00Z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D:20260112081823</vt:lpwstr>
  </property>
</Properties>
</file>